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D95150" w:rsidTr="00D95150">
        <w:trPr>
          <w:cantSplit/>
          <w:trHeight w:val="5104"/>
        </w:trPr>
        <w:tc>
          <w:tcPr>
            <w:tcW w:w="5245" w:type="dxa"/>
          </w:tcPr>
          <w:p w:rsidR="00D95150" w:rsidRDefault="00D9515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3817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50" w:rsidRDefault="00D95150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D95150" w:rsidRDefault="00D95150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D95150" w:rsidRDefault="00D95150">
            <w:pPr>
              <w:pStyle w:val="a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D95150" w:rsidRDefault="00D95150">
            <w:pPr>
              <w:pStyle w:val="aa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 «Новомалыклинский район</w:t>
            </w:r>
            <w:r>
              <w:rPr>
                <w:lang w:val="ru-RU"/>
              </w:rPr>
              <w:t>»</w:t>
            </w:r>
          </w:p>
          <w:p w:rsidR="00D95150" w:rsidRDefault="00D95150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>
              <w:rPr>
                <w:rFonts w:ascii="Times New Roman" w:hAnsi="Times New Roman"/>
                <w:lang w:val="ru-RU"/>
              </w:rPr>
              <w:t xml:space="preserve">:// </w:t>
            </w:r>
            <w:hyperlink r:id="rId8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6318A8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</w:rPr>
              <w:t>Email</w:t>
            </w:r>
            <w:r w:rsidRPr="006318A8">
              <w:rPr>
                <w:rFonts w:ascii="Times New Roman" w:hAnsi="Times New Roman"/>
                <w:lang w:val="ru-RU"/>
              </w:rPr>
              <w:t xml:space="preserve">.: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6318A8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6318A8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6318A8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6318A8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01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«______ » </w:t>
            </w:r>
            <w:r w:rsidR="00050105">
              <w:rPr>
                <w:rFonts w:ascii="Times New Roman" w:hAnsi="Times New Roman"/>
                <w:sz w:val="18"/>
                <w:szCs w:val="18"/>
                <w:lang w:val="ru-RU"/>
              </w:rPr>
              <w:t>октябр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0501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</w:t>
            </w:r>
            <w:r w:rsidR="004C37D3" w:rsidRPr="0005010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683346" w:rsidRPr="0005010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0501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="004C37D3" w:rsidRPr="000501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.№ 01/ _________</w:t>
            </w:r>
            <w:r w:rsidR="004C37D3">
              <w:rPr>
                <w:rFonts w:ascii="Times New Roman" w:hAnsi="Times New Roman"/>
                <w:sz w:val="18"/>
                <w:szCs w:val="18"/>
                <w:lang w:val="ru-RU"/>
              </w:rPr>
              <w:t>исх</w:t>
            </w:r>
            <w:r w:rsidR="0005010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№ _____________________ от  __________________</w:t>
            </w:r>
          </w:p>
        </w:tc>
        <w:tc>
          <w:tcPr>
            <w:tcW w:w="4536" w:type="dxa"/>
          </w:tcPr>
          <w:p w:rsidR="00D95150" w:rsidRDefault="00D95150">
            <w:pPr>
              <w:snapToGrid w:val="0"/>
              <w:ind w:left="459" w:right="325"/>
              <w:rPr>
                <w:sz w:val="28"/>
              </w:rPr>
            </w:pPr>
          </w:p>
          <w:p w:rsidR="00D95150" w:rsidRDefault="00D951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105" w:rsidRDefault="00050105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50105" w:rsidRDefault="00050105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105" w:rsidRDefault="00050105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105" w:rsidRDefault="00050105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150" w:rsidRDefault="00050105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D9515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07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150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D95150" w:rsidRDefault="00050105" w:rsidP="0005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Будылеву</w:t>
            </w:r>
            <w:proofErr w:type="spellEnd"/>
            <w:r w:rsidR="0007528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52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E6239E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</w:t>
      </w:r>
      <w:r w:rsidR="00D944B0">
        <w:rPr>
          <w:rFonts w:ascii="Times New Roman" w:hAnsi="Times New Roman"/>
          <w:sz w:val="28"/>
          <w:szCs w:val="28"/>
          <w:lang w:val="ru-RU"/>
        </w:rPr>
        <w:t>ования «Новомалыклинский район»</w:t>
      </w: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 xml:space="preserve">за </w:t>
      </w:r>
      <w:r w:rsidR="00050105">
        <w:rPr>
          <w:rFonts w:ascii="Times New Roman" w:hAnsi="Times New Roman" w:cs="Times New Roman"/>
          <w:sz w:val="28"/>
          <w:szCs w:val="28"/>
        </w:rPr>
        <w:t>9</w:t>
      </w:r>
      <w:r w:rsidR="00600B82">
        <w:rPr>
          <w:rFonts w:ascii="Times New Roman" w:hAnsi="Times New Roman" w:cs="Times New Roman"/>
          <w:sz w:val="28"/>
          <w:szCs w:val="28"/>
        </w:rPr>
        <w:t xml:space="preserve"> </w:t>
      </w:r>
      <w:r w:rsidR="00050105">
        <w:rPr>
          <w:rFonts w:ascii="Times New Roman" w:hAnsi="Times New Roman" w:cs="Times New Roman"/>
          <w:sz w:val="28"/>
          <w:szCs w:val="28"/>
        </w:rPr>
        <w:t>м</w:t>
      </w:r>
      <w:r w:rsidR="00600B82">
        <w:rPr>
          <w:rFonts w:ascii="Times New Roman" w:hAnsi="Times New Roman" w:cs="Times New Roman"/>
          <w:sz w:val="28"/>
          <w:szCs w:val="28"/>
        </w:rPr>
        <w:t>е</w:t>
      </w:r>
      <w:r w:rsidR="00050105">
        <w:rPr>
          <w:rFonts w:ascii="Times New Roman" w:hAnsi="Times New Roman" w:cs="Times New Roman"/>
          <w:sz w:val="28"/>
          <w:szCs w:val="28"/>
        </w:rPr>
        <w:t>сяцев</w:t>
      </w:r>
      <w:r w:rsidRPr="00E6239E">
        <w:rPr>
          <w:rFonts w:ascii="Times New Roman" w:hAnsi="Times New Roman" w:cs="Times New Roman"/>
          <w:sz w:val="28"/>
          <w:szCs w:val="28"/>
        </w:rPr>
        <w:t xml:space="preserve">  20</w:t>
      </w:r>
      <w:r w:rsidR="004C37D3">
        <w:rPr>
          <w:rFonts w:ascii="Times New Roman" w:hAnsi="Times New Roman" w:cs="Times New Roman"/>
          <w:sz w:val="28"/>
          <w:szCs w:val="28"/>
        </w:rPr>
        <w:t>2</w:t>
      </w:r>
      <w:r w:rsidR="00683346">
        <w:rPr>
          <w:rFonts w:ascii="Times New Roman" w:hAnsi="Times New Roman" w:cs="Times New Roman"/>
          <w:sz w:val="28"/>
          <w:szCs w:val="28"/>
        </w:rPr>
        <w:t>3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МО «Новомалыклинский район» </w:t>
            </w:r>
            <w:r w:rsidR="00050105">
              <w:rPr>
                <w:rFonts w:ascii="Times New Roman" w:hAnsi="Times New Roman" w:cs="Times New Roman"/>
                <w:b/>
                <w:sz w:val="28"/>
                <w:szCs w:val="28"/>
              </w:rPr>
              <w:t>за 9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10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50105">
              <w:rPr>
                <w:rFonts w:ascii="Times New Roman" w:hAnsi="Times New Roman" w:cs="Times New Roman"/>
                <w:b/>
                <w:sz w:val="28"/>
                <w:szCs w:val="28"/>
              </w:rPr>
              <w:t>сяцев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9533F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050105" w:rsidRPr="0005010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50105" w:rsidRPr="00835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317EB1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>ьше показателей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аналогичны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больше показателей </w:t>
            </w:r>
            <w:r w:rsidR="00050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10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A4F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обращениях жителями в отчетном периоде поставлено </w:t>
            </w:r>
            <w:r w:rsidR="00835598" w:rsidRPr="00835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7EB1" w:rsidRPr="008355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35598" w:rsidRPr="00835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44A4F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ьше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 с  аналогичными периодами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835598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Динамика ключевых показателей (перенаправленные обращения, коллективные, повторные)</w:t>
            </w:r>
          </w:p>
        </w:tc>
        <w:tc>
          <w:tcPr>
            <w:tcW w:w="8221" w:type="dxa"/>
          </w:tcPr>
          <w:p w:rsidR="00AC722F" w:rsidRDefault="00344A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тчетном периоде зарегистрировано  </w:t>
            </w:r>
            <w:r w:rsidR="00AC722F" w:rsidRPr="007A6D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98" w:rsidRPr="00835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722F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22F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="00201548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1439F3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2015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перенаправленн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Правительства Ульяновской области,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от депутата Законодательного собрания Ульяновской области, </w:t>
            </w:r>
            <w:r w:rsidR="001C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AC722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области,</w:t>
            </w:r>
            <w:r w:rsidR="007A6DBB">
              <w:rPr>
                <w:rFonts w:ascii="Times New Roman" w:hAnsi="Times New Roman" w:cs="Times New Roman"/>
                <w:sz w:val="28"/>
                <w:szCs w:val="28"/>
              </w:rPr>
              <w:t xml:space="preserve"> 3 обращения из Министерства транспорта </w:t>
            </w:r>
            <w:r w:rsidR="007A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Ульяновской области, 3 обращения, 1 обращение из Военного комиссариата Ульяновской области,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1 обращение из Агентства ветеринарии Ульяновской области, </w:t>
            </w:r>
            <w:r w:rsidR="001C53C3">
              <w:rPr>
                <w:rFonts w:ascii="Times New Roman" w:hAnsi="Times New Roman" w:cs="Times New Roman"/>
                <w:sz w:val="28"/>
                <w:szCs w:val="28"/>
              </w:rPr>
              <w:t>1 обращение из</w:t>
            </w:r>
            <w:proofErr w:type="gramEnd"/>
            <w:r w:rsidR="001C53C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ЖКХ и строительства Ульяновской области,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1 обращение из Прокуратуры Ульяновской области, </w:t>
            </w:r>
            <w:r w:rsidR="001C53C3">
              <w:rPr>
                <w:rFonts w:ascii="Times New Roman" w:hAnsi="Times New Roman" w:cs="Times New Roman"/>
                <w:sz w:val="28"/>
                <w:szCs w:val="28"/>
              </w:rPr>
              <w:t xml:space="preserve">1 обращение из Министерства природных ресурсов и экологии Ульяновской области, </w:t>
            </w:r>
            <w:r w:rsidR="00835598">
              <w:rPr>
                <w:rFonts w:ascii="Times New Roman" w:hAnsi="Times New Roman" w:cs="Times New Roman"/>
                <w:sz w:val="28"/>
                <w:szCs w:val="28"/>
              </w:rPr>
              <w:t xml:space="preserve">1 обращение от депутата ГД Куринного А.В.,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перенаправленные из сельских поселений.</w:t>
            </w:r>
          </w:p>
          <w:p w:rsidR="004C37D3" w:rsidRDefault="00344A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37D3" w:rsidRPr="00C4223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ключевых показателей в работе с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продемонстрировала 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4C37D3" w:rsidRPr="00C4223C">
              <w:rPr>
                <w:rFonts w:ascii="Times New Roman" w:hAnsi="Times New Roman" w:cs="Times New Roman"/>
                <w:sz w:val="28"/>
                <w:szCs w:val="28"/>
              </w:rPr>
              <w:t>ение количества  перенаправленных из вышестоящих  органов власти обращений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в  сравнении с  аналогичным периодом 20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когда было зарегистрировано   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63F95" w:rsidRPr="00C4223C">
              <w:rPr>
                <w:rFonts w:ascii="Times New Roman" w:hAnsi="Times New Roman" w:cs="Times New Roman"/>
                <w:sz w:val="28"/>
                <w:szCs w:val="28"/>
              </w:rPr>
              <w:t>вышестоящих  органов власти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 Ульяновской области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19D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10 обращений, перенаправленные из Правительства Ульяновской области</w:t>
            </w:r>
            <w:r w:rsidR="006753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 аналогичным периодом 20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 когда было зарегистрировано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318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9DB">
              <w:rPr>
                <w:rFonts w:ascii="Times New Roman" w:hAnsi="Times New Roman" w:cs="Times New Roman"/>
                <w:sz w:val="28"/>
                <w:szCs w:val="28"/>
              </w:rPr>
              <w:t>в том числе 6</w:t>
            </w:r>
            <w:proofErr w:type="gramEnd"/>
            <w:r w:rsidR="001B19D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обращений, 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>перенаправленн</w:t>
            </w:r>
            <w:r w:rsidR="006318A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из Правительства Ульяновской области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9DB">
              <w:rPr>
                <w:rFonts w:ascii="Times New Roman" w:hAnsi="Times New Roman" w:cs="Times New Roman"/>
                <w:sz w:val="28"/>
                <w:szCs w:val="28"/>
              </w:rPr>
              <w:t>8 обращений из других вышестоящих органов власти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38A" w:rsidRPr="00C4223C" w:rsidRDefault="00C1138A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обращений из Администрации Президента РФ зарегистрировано не было.</w:t>
            </w:r>
          </w:p>
          <w:p w:rsidR="00EB7D60" w:rsidRDefault="004C37D3" w:rsidP="00EB7D6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 202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зарегистрировано – </w:t>
            </w:r>
            <w:r w:rsidR="006C6911" w:rsidRPr="001D7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A2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6C691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обращений</w:t>
            </w:r>
            <w:r w:rsidRPr="00F43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B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38A" w:rsidRPr="00CE46D9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врачей ГУЗ «Новомалыклинская РБ» по вопросу ухода за престарелыми гражданами (по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даны разъяснения)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38A" w:rsidRPr="00CE46D9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лежачего полицейского в центре с. 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возле дома №43 по ул. 50 лет Победы  и ремонта дорожного участка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50 лет Победы после замены труб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даны разъяснения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1138A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ремонта моста через реку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враль на въезде в село Абдреево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перенаправлено по компетенции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138A" w:rsidRPr="006E48F2" w:rsidRDefault="00C1138A" w:rsidP="00C1138A">
            <w:pPr>
              <w:pStyle w:val="aa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6E48F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- 1 обращение от жителей с. Вороний Куст по вопросу закупочных цен на молоко от населения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 (</w:t>
            </w:r>
            <w:r w:rsidRPr="00162D4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 данному обращению даны разъяснения);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- 1 обращение от жителей с. Вороний Куст  по вопросу отлова бродячих собак в селе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-1 обращение от жильцов МКД в </w:t>
            </w:r>
            <w:proofErr w:type="gram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 Средняя Якушка по вопросу ремонта во втором подъезде МКД по ул. Октябрьская, д.2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(данное обращение перенаправлено по компетенции);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C1138A" w:rsidRDefault="00C1138A" w:rsidP="00C1138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обращение от жителей с. Новочеремшанск по вопросу переноса контейнеров для сбора ТКО,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r w:rsidRPr="004C3AF1">
              <w:rPr>
                <w:rFonts w:ascii="Times New Roman" w:eastAsiaTheme="minorHAnsi" w:hAnsi="Times New Roman"/>
                <w:sz w:val="28"/>
                <w:szCs w:val="28"/>
              </w:rPr>
              <w:t>по данному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обращению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даны разъяснения);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 2 обращения от жителей с. Вороний Куст по вопросу оказания содействия в ремонте въездной дороги в село Вороний Куст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 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данным обращениям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 2 обращения от жителей с. Вороний Куст по вопросу принятия закона Ульяновской области о привлечении к административной ответственности владельцев сельскохозяйственных животных за бесконтрольный выпас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(данное обращение перенаправлено по компетенции)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- 1 обращение от жителей с. Новочеремшанск по вопросу переноса контейнеров для сбора ТКО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от жителей с. </w:t>
            </w:r>
            <w:proofErr w:type="spell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Елховый</w:t>
            </w:r>
            <w:proofErr w:type="spell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Куст по вопросу оказания помощи в ремонте кровли сельского магазина </w:t>
            </w:r>
            <w:proofErr w:type="spell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РайПО</w:t>
            </w:r>
            <w:proofErr w:type="spell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после урагана 31.05.2023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г.,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6753AE" w:rsidRDefault="00C1138A" w:rsidP="006753AE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1 обращение от жителей </w:t>
            </w:r>
            <w:proofErr w:type="gramStart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Новая</w:t>
            </w:r>
            <w:proofErr w:type="gramEnd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 Малыкла по вопросу возврата банкомата в магазин «Магнит»</w:t>
            </w:r>
            <w:r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="006753AE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;</w:t>
            </w:r>
            <w:r w:rsidR="006753AE"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6753AE" w:rsidRPr="003062A6" w:rsidRDefault="006753AE" w:rsidP="006753AE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(7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от жителей п. Станция Якушка по вопросу переноса площадки по сбору ТБО;</w:t>
            </w:r>
          </w:p>
          <w:p w:rsidR="006753AE" w:rsidRPr="003062A6" w:rsidRDefault="006753AE" w:rsidP="006753AE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(7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от жителей с. Верхняя Якушка по вопросу очистки русла реки Большой</w:t>
            </w:r>
            <w:proofErr w:type="gramStart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А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враль. </w:t>
            </w:r>
          </w:p>
          <w:p w:rsidR="006753AE" w:rsidRPr="003062A6" w:rsidRDefault="006753AE" w:rsidP="006753AE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(5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Абдреево по вопросу очистки строительного мусора после строительства велодорожки </w:t>
            </w:r>
            <w:proofErr w:type="gramStart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в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с. Абдреево;</w:t>
            </w:r>
          </w:p>
          <w:p w:rsidR="00C1138A" w:rsidRDefault="006753AE" w:rsidP="006753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(3 подписи)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Вороний Куст по вопросу обкоса травы по улицам с. Вороний Куст. </w:t>
            </w:r>
          </w:p>
          <w:p w:rsidR="004C37D3" w:rsidRDefault="004C37D3" w:rsidP="0085502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личи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ось в сравнении с АППГ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753AE">
              <w:rPr>
                <w:rFonts w:ascii="Times New Roman" w:hAnsi="Times New Roman" w:cs="Times New Roman"/>
                <w:b/>
                <w:sz w:val="28"/>
                <w:szCs w:val="28"/>
              </w:rPr>
              <w:t>ньш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аналогичным периодом 20</w:t>
            </w:r>
            <w:r w:rsidR="00D944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на 1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1096" w:rsidRDefault="006753AE" w:rsidP="00931096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1373A2"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373A2"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месяцев</w:t>
            </w:r>
            <w:r w:rsidR="004C37D3"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89533F" w:rsidRPr="00C113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C37D3"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 года</w:t>
            </w:r>
            <w:r w:rsidR="004C37D3" w:rsidRPr="00881262">
              <w:rPr>
                <w:rFonts w:ascii="Times New Roman" w:hAnsi="Times New Roman"/>
                <w:sz w:val="28"/>
                <w:szCs w:val="28"/>
              </w:rPr>
              <w:t xml:space="preserve"> зарегистрировано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C37D3"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повторн</w:t>
            </w:r>
            <w:r w:rsidR="001373A2" w:rsidRPr="00C90856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C37D3"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обращени</w:t>
            </w:r>
            <w:r w:rsidR="00D33C6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90856" w:rsidRPr="00C908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F1A35" w:rsidRDefault="00D33C62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62">
              <w:rPr>
                <w:rFonts w:ascii="Times New Roman" w:hAnsi="Times New Roman"/>
                <w:sz w:val="28"/>
                <w:szCs w:val="28"/>
              </w:rPr>
              <w:t>-</w:t>
            </w:r>
            <w:r w:rsidR="001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C6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обращение о</w:t>
            </w:r>
            <w:r w:rsidRPr="00D33C6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Малыкла по вопросу вывоза навоза с ул. Советская</w:t>
            </w:r>
            <w:r w:rsidR="001F1A35">
              <w:rPr>
                <w:rFonts w:ascii="Times New Roman" w:hAnsi="Times New Roman"/>
                <w:sz w:val="28"/>
                <w:szCs w:val="28"/>
              </w:rPr>
              <w:t>, д.121, (меры приняты, мусор убран);</w:t>
            </w:r>
          </w:p>
          <w:p w:rsidR="001F1A35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 обращение от жительницы г. Ульяновска по вопросу ремонта жилого дома № 19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Новочеремшанск, (по данному обращению даны разъяснения);</w:t>
            </w:r>
          </w:p>
          <w:p w:rsidR="001F1A35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- 1 обращение от жительницы с. Новая Малыкла по вопросу спила деревьев около МКД № 24 по ул. Кооперативная в с. Новая Малыкла, (меры приняты, деревья спилены);</w:t>
            </w:r>
            <w:proofErr w:type="gramEnd"/>
          </w:p>
          <w:p w:rsidR="007E1A55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 обращение от жительницы с. Верхняя Якушка по вопросу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обваловки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берегов и очистки русла реки Большой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враль в с. Верхняя Якушка, (по данн</w:t>
            </w:r>
            <w:r w:rsidR="007E1A55">
              <w:rPr>
                <w:rFonts w:ascii="Times New Roman" w:hAnsi="Times New Roman"/>
                <w:sz w:val="28"/>
                <w:szCs w:val="28"/>
              </w:rPr>
              <w:t>ому обращению даны разъяснения);</w:t>
            </w:r>
          </w:p>
          <w:p w:rsidR="00244F95" w:rsidRPr="0080004C" w:rsidRDefault="007E1A55" w:rsidP="007E1A55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F64C9A">
              <w:rPr>
                <w:rFonts w:ascii="Times New Roman" w:hAnsi="Times New Roman"/>
                <w:sz w:val="28"/>
                <w:szCs w:val="28"/>
                <w:lang w:val="ru-RU"/>
              </w:rPr>
              <w:t>1 обращение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жительницы г. Пенза с просьбой принять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меры к соседу по приостановлению действий о захвате земельного участка по ул. Комсомольская, д.57 с. Верхняя Якушка (данное обращение перенаправлено по компетенции).</w:t>
            </w:r>
          </w:p>
          <w:p w:rsidR="006753AE" w:rsidRPr="0023731D" w:rsidRDefault="007E1A55" w:rsidP="007E1A55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месяцев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="00C908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также было зарегистрировано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повторных обращени</w:t>
            </w:r>
            <w:r w:rsidR="00C9085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 9 месяцев 2021 года – зарегистрировано 7 повторных обращений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4C37D3" w:rsidRDefault="007E1A55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 </w:t>
            </w:r>
            <w:r w:rsidR="00931096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931096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месяцев</w:t>
            </w:r>
            <w:r w:rsidR="00931096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C37D3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 w:rsidR="0089533F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4C37D3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года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4C37D3"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форме поступления обращения  распределились следующим  образом: </w:t>
            </w:r>
          </w:p>
          <w:p w:rsidR="004C37D3" w:rsidRDefault="007E1A55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обращений или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от общего количества зарегистрированных обращений (в том числе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 или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>%,  в форме электронного документа);</w:t>
            </w:r>
          </w:p>
          <w:p w:rsidR="004C37D3" w:rsidRDefault="007E1A55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устных обращений или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45453E" w:rsidRDefault="004C37D3" w:rsidP="0045453E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аналогичными периодами 20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 20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значительно увеличилась доля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письмен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немного увеличилась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уст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>ных обращений.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C37D3" w:rsidRPr="008F4F63" w:rsidRDefault="004C37D3" w:rsidP="00536A6C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отчетном периоде 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увеличи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лась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обращений поступивших в форме электро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нного документа 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сравнении  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сяцев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на 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E63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36A6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Источники поступления обращений</w:t>
            </w:r>
          </w:p>
        </w:tc>
        <w:tc>
          <w:tcPr>
            <w:tcW w:w="8221" w:type="dxa"/>
          </w:tcPr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обзорном интервале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536A6C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1E4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устных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4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 поступило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личных приёмов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438" w:rsidRDefault="00536A6C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(2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>%) поступило  в ходе проведения выездных личных приёмов;</w:t>
            </w:r>
          </w:p>
          <w:p w:rsidR="004C37D3" w:rsidRDefault="00CE63D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%) по телефону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A9172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обращений: </w:t>
            </w:r>
          </w:p>
          <w:p w:rsidR="004C37D3" w:rsidRDefault="00A9172C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6F91" w:rsidRPr="00361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)  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 на электронные почтовые адреса, </w:t>
            </w:r>
          </w:p>
          <w:p w:rsidR="004C37D3" w:rsidRDefault="00A9172C" w:rsidP="0085502A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C26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%) получено по почте,</w:t>
            </w:r>
            <w:r w:rsidR="004C37D3" w:rsidRPr="000D01A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4C37D3" w:rsidRPr="003E15DC" w:rsidRDefault="00A9172C" w:rsidP="00083840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26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обращений (1</w:t>
            </w:r>
            <w:r w:rsidR="0008384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1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 w:rsidR="0008384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5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%)  получено в администрации МО «Новомалыклинский район»</w:t>
            </w:r>
            <w:r w:rsidR="003614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847A10" w:rsidRDefault="00217B39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 </w:t>
            </w:r>
            <w:r w:rsidR="00406F91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406F91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месяцев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 w:rsidR="00895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была зарегистрирована </w:t>
            </w:r>
            <w:r w:rsidR="00847A10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жительницы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Средняя Якушка 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некорректное поведение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сотрудника администрации при оформлении земельного участка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. Обращение было рассмотрен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о, факт некорректного поведения сотрудника подтверждения не нашел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17B39" w:rsidRDefault="00217B39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3840" w:rsidRP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сяцев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было зарегистрировано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сотрудничестве по направлению сотрудников на повышение квалификации.</w:t>
            </w:r>
          </w:p>
          <w:p w:rsidR="00FE3485" w:rsidRDefault="004C37D3" w:rsidP="00FE348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>В аналогичн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 не зарегистрировано.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E3485" w:rsidRDefault="00FE3485" w:rsidP="00FE3485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83840" w:rsidRP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9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8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месяцев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2022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зарегистрирован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жалоб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ы:</w:t>
            </w:r>
          </w:p>
          <w:p w:rsidR="004C37D3" w:rsidRDefault="00FE3485" w:rsidP="00FE348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- 1 жалоба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некорректное поведение администратора </w:t>
            </w:r>
            <w:proofErr w:type="gramStart"/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Новая Бесовка. Обращение было перенаправлено по компетенции главе администрации МО «Высококолковское сельское поселение»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рассмотрения и ответа заявителю;</w:t>
            </w:r>
          </w:p>
          <w:p w:rsidR="00FE3485" w:rsidRDefault="00FE3485" w:rsidP="00FE348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 </w:t>
            </w:r>
            <w:r w:rsidRPr="00FE34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жительницы г. Реутов Московской области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нарушении прав и законных интересов несовершеннолетней дочери и о возможных неправомерных действиях сотрудников органов опеки и попечительства.</w:t>
            </w:r>
            <w:r w:rsidR="000B52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данному обращению заявителю даны разъяснения.</w:t>
            </w:r>
          </w:p>
          <w:p w:rsidR="0080004C" w:rsidRPr="00351488" w:rsidRDefault="0080004C" w:rsidP="00FE348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000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9 месяцев 2021 года жалоб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зарегистрировано.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Тематика обращений</w:t>
            </w:r>
          </w:p>
        </w:tc>
        <w:tc>
          <w:tcPr>
            <w:tcW w:w="8221" w:type="dxa"/>
          </w:tcPr>
          <w:p w:rsidR="004C37D3" w:rsidRPr="00847A10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</w:t>
            </w:r>
            <w:r w:rsidR="00083840" w:rsidRPr="0080004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08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840" w:rsidRPr="000838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840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62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04C" w:rsidRPr="00800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56E9" w:rsidRPr="008000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4C37D3" w:rsidRDefault="004C37D3" w:rsidP="001310D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как  и  в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аналогичных периодах 20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20</w:t>
            </w:r>
            <w:r w:rsidR="00847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стоит  кластер «Хозяйственная деятельность»  - 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общего количества поставленных в обращениях вопросов.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деятельность:</w:t>
            </w:r>
          </w:p>
          <w:p w:rsidR="005819B2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80004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Бесовк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(2), спил аварийных деревьев по ул. Центральная между домами 3 и 5 при въезде в село; 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Абдреево, благоустройство парка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Абдреево, очистка дорог от снега;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Малыкла, вырубка кустарника, поросли клена;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установка адресной таблички на МКД;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Старый Сантимир, покраска газовых труб по селу Старый Сантимир;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Вороний Куст, установка опознавательных ограждений оголовок ул. Центральная и ул. Лесная;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Бесовка, укладка водопропускной трубы под дорогой по ул. Молодежная, д.2;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спил деревьев около заброшенных домов;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устройство стоянки для грузового транспорта около магазина;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ремонт газовых стоек по ул. 50 лет Победы;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(1), спил аварийных деревьев по ул. Кооперативная около МКД № 24; 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Якушка,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обваловка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 и очистка русла р. Большой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враль;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Вороний Куст, замена опор линии электропередач между домами №7 и №10 по ул. Школьная;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Бесовка, по снегоочистке дорог в селе Новая Бесовка;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Якушка, установка газового компенсатора по ул. Лесная,46;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Якушка, установка тротуара для пешеходов по ул. Советская;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Новая Бесовка, ремонт газовых стоек по ул.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домами 21-25;</w:t>
            </w:r>
            <w:proofErr w:type="gramEnd"/>
          </w:p>
          <w:p w:rsidR="0080004C" w:rsidRDefault="003456E9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ул. Коммунальная, д.47, телефонные провода сильно провисли</w:t>
            </w:r>
            <w:r w:rsidR="0080004C">
              <w:rPr>
                <w:rFonts w:ascii="Times New Roman" w:hAnsi="Times New Roman" w:cs="Times New Roman"/>
                <w:sz w:val="28"/>
                <w:szCs w:val="28"/>
              </w:rPr>
              <w:t>, мешают проезду автотранспорта;</w:t>
            </w:r>
          </w:p>
          <w:p w:rsidR="0080004C" w:rsidRDefault="0080004C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Якушка,(4) расчистка русла реки Большой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враль, покос травы вокруг частного дома по ул. Комсомольская, д.56;</w:t>
            </w:r>
          </w:p>
          <w:p w:rsidR="0080004C" w:rsidRDefault="0080004C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Новочеремшанск,(5) спил дерева (ель 30 м),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Гослесфонда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спил аварийного дерева (липа), демонтаж столба связи по ул. Кирпичная,11, демонтаж столба линии электропередач по ул. Школьная,11; сильное провисание проводов связи на территории Новочеремшанского детского сада «Дубочек»;</w:t>
            </w:r>
          </w:p>
          <w:p w:rsidR="0080004C" w:rsidRDefault="0080004C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,(4) уборка поросли клёна около съезда;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кладбища; вырубка клена по ул. Молодежная, замена крышки люка на водяном гидранте; </w:t>
            </w:r>
          </w:p>
          <w:p w:rsidR="0080004C" w:rsidRDefault="0080004C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бдреево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уборка строительного мусора после строительства велодорожки;</w:t>
            </w:r>
          </w:p>
          <w:p w:rsidR="0080004C" w:rsidRDefault="0080004C" w:rsidP="00800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Вороний Куст,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 по улицам Центральная, Лесная,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Школьная, Камчатская;</w:t>
            </w:r>
          </w:p>
          <w:p w:rsidR="003456E9" w:rsidRDefault="0080004C" w:rsidP="004C6DF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Станция Якушка, вырубка кустарника, уборка мусора.         </w:t>
            </w:r>
          </w:p>
          <w:p w:rsidR="003456E9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нормализация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06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 или  </w:t>
            </w:r>
            <w:r w:rsidR="003456E9" w:rsidRPr="004C6D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706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5831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4C6DF6" w:rsidRDefault="005819B2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. Старая Тюгальбуга, ул. Садовая, д.67, ул. Речная, д.38;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Александровка, ул. Центральная, д.9, 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. Старая Малыкла, ул. Центральная, д.37, ул. Новая, д.14; 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с. Абдреево, ул. 50 лет Победы, д.58, 77, ул. Мусы </w:t>
            </w:r>
            <w:proofErr w:type="spell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, д.15, ремонт водонапорной башни по ул. 50 лет Победы;</w:t>
            </w:r>
            <w:r w:rsidR="0058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C6DF6" w:rsidRDefault="00F51BB7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Абдреево, ул. 50 лет Победы, д.58, (слабый напор); </w:t>
            </w:r>
          </w:p>
          <w:p w:rsidR="004C6DF6" w:rsidRDefault="00F51BB7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Якушка, ул. Советская, д.31, (слабый напор и течь в колодце), </w:t>
            </w:r>
            <w:proofErr w:type="gramEnd"/>
          </w:p>
          <w:p w:rsidR="004C6DF6" w:rsidRDefault="00F51BB7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Украинская, д.8, (вода с ужасным запахом).</w:t>
            </w:r>
            <w:r w:rsidR="004C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водопровод, установка нового колодца по ул. Кооперативная, д.118; 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переподключение водопровода от завода к дому по ул. М.Джалиля,45;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(2) восстановление водоснабжения в селе Александровка;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Тюгальбуга, ремонт водозаборного устройства по ул. Речная,38;</w:t>
            </w:r>
          </w:p>
          <w:p w:rsidR="004C6DF6" w:rsidRDefault="004C6DF6" w:rsidP="004C6DF6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(3) проведение водоснабжения по ул. Спортивная,14; течь в колодце и ремонт водозаборной колонки по ул. Мира,28; отсутствие воды в своем доме по ул. Советская,66;</w:t>
            </w:r>
          </w:p>
          <w:p w:rsidR="005819B2" w:rsidRDefault="004C6DF6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Верхняя Якушка, плохое качество воды по ул. Московская, вода идет с землей.</w:t>
            </w:r>
            <w:r w:rsidR="0058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gramEnd"/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  ремонт и содержание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AE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вопросов или </w:t>
            </w:r>
            <w:r w:rsidR="00280A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0A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Куликовка (дорога</w:t>
            </w:r>
            <w:r w:rsidRP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кладбищу и начало ул. Полевая),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Бесовка (дорога по ул. Новая и ул. Черемшанская),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</w:t>
            </w:r>
            <w:r w:rsidR="007E4AD7">
              <w:rPr>
                <w:rFonts w:ascii="Times New Roman" w:hAnsi="Times New Roman" w:cs="Times New Roman"/>
                <w:sz w:val="28"/>
                <w:szCs w:val="28"/>
              </w:rPr>
              <w:t xml:space="preserve"> (2),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(дорога по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50 лет Победы), 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Станция Якушка (дорога по ул. Кооперативная от д.48 и дальше до конца); 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(дорога</w:t>
            </w:r>
            <w:r w:rsidRP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Садовая), 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Нижняя Якушка (дорога по ул. Лесная), </w:t>
            </w:r>
          </w:p>
          <w:p w:rsidR="007E4AD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Вороний Куст (2), (въездная дорога в село)</w:t>
            </w:r>
            <w:r w:rsidR="007E4A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4AD7" w:rsidRDefault="007E4AD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 (съезд с ул. Центральная на ул. Казанская),</w:t>
            </w:r>
            <w:proofErr w:type="gramEnd"/>
          </w:p>
          <w:p w:rsidR="007E4AD7" w:rsidRDefault="007E4AD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 (дорога по ул. Садовая), </w:t>
            </w:r>
          </w:p>
          <w:p w:rsidR="007E4AD7" w:rsidRDefault="007E4AD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Тюгальбуга (ремонт дороги по ул. Зеленая), </w:t>
            </w:r>
          </w:p>
          <w:p w:rsidR="00280AED" w:rsidRDefault="007E4AD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 (ремонт дороги по ул. Садовая).</w:t>
            </w:r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у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освещение, установка дополнительных </w:t>
            </w:r>
            <w:proofErr w:type="spellStart"/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E4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E4A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E4AD7" w:rsidRDefault="00F51BB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Новая Малыкла, ул. Коммунальная, д.21;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с.  Новочеремшанск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(2), 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между домами по ул.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, 13 и ул. Садовая,1;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Эчкаюн</w:t>
            </w:r>
            <w:proofErr w:type="spell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, в начале ул.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д.77;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. Старая Тюгальбуга, ул. Речная, д.38;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с. Нижняя Якушка, ул. Зеленая, д.40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 Александровка (2), ул. Заречная, д.30А, ул. Украинская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.8, д.26, ул. Садовая,д.25;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  Новочеремшанск (1), ул. Колхозная, д.48; </w:t>
            </w:r>
          </w:p>
          <w:p w:rsidR="007E4AD7" w:rsidRDefault="007E4AD7" w:rsidP="00581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 Верхняя Якушка (1), ул. Московская.</w:t>
            </w:r>
          </w:p>
          <w:p w:rsidR="00383298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>- содержание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4AD7" w:rsidRPr="007E4A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04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Новочеремшанск, ремонт балкона в МКД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Якушка, МКД по ул. Октябрьская, д.2, (устранение недостатков во 2 подъезде, запах канализации, течь воды, сырость в подвале);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МКД по ул. Парковая, д.13, (замена трубы ХВС);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МКД по ул. Кооперативная, д.41, (ремонт системы электроснабжения);</w:t>
            </w:r>
          </w:p>
          <w:p w:rsidR="00CB4101" w:rsidRDefault="00CB4101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МКД по ул. Молодежная, д.7, (замена </w:t>
            </w:r>
            <w:r w:rsidR="007E4AD7">
              <w:rPr>
                <w:rFonts w:ascii="Times New Roman" w:hAnsi="Times New Roman" w:cs="Times New Roman"/>
                <w:sz w:val="28"/>
                <w:szCs w:val="28"/>
              </w:rPr>
              <w:t>газового котла и газовой плиты);</w:t>
            </w:r>
          </w:p>
          <w:p w:rsidR="007E4AD7" w:rsidRDefault="007E4AD7" w:rsidP="007E4AD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замена канализационной трубы в подвале МКД № 8А по ул. Заводская в 3 подъезде, замена оконной рамы по ул. Заводская, д.8А, кв.19;</w:t>
            </w:r>
          </w:p>
          <w:p w:rsidR="007E4AD7" w:rsidRDefault="007E4AD7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Новая Малыкла, ремонт стояка на крыше МКД № 2 по ул. Зеленая.</w:t>
            </w:r>
            <w:proofErr w:type="gramEnd"/>
          </w:p>
          <w:p w:rsidR="002E5DDC" w:rsidRDefault="004C37D3" w:rsidP="008403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ТКО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E4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7E4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3E22"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E4A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383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3C45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с. Новая Малыкла (3); с. Новочеремшанск (3); </w:t>
            </w:r>
            <w:proofErr w:type="gramStart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Куликовка (2)</w:t>
            </w:r>
            <w:r w:rsidR="00633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C45">
              <w:rPr>
                <w:rFonts w:ascii="Times New Roman" w:hAnsi="Times New Roman" w:cs="Times New Roman"/>
                <w:sz w:val="28"/>
                <w:szCs w:val="28"/>
              </w:rPr>
              <w:t>п. Станция Якушка (1); с. Новая Бесовка (1).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>- газ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ификация -</w:t>
            </w: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33C45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B4101" w:rsidRDefault="00CB4101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411">
              <w:rPr>
                <w:rFonts w:ascii="Times New Roman" w:hAnsi="Times New Roman" w:cs="Times New Roman"/>
                <w:sz w:val="28"/>
                <w:szCs w:val="28"/>
              </w:rPr>
              <w:t>. Новочеремшанск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(2), с. Нижняя Якушка (1),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Малыкла (1), с. Новая Бесовка (1). </w:t>
            </w:r>
          </w:p>
          <w:p w:rsidR="008C47A7" w:rsidRDefault="0007528C" w:rsidP="008C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 xml:space="preserve">Также были поставлены вопросы 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нормализации </w:t>
            </w:r>
            <w:r w:rsidR="00383298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, ликвидация несанкционированной свалки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9D06F3" w:rsidRDefault="008C47A7" w:rsidP="009D06F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в рейтинге тематики заняли вопросы блока  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094BA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094B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94B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B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6F3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количества поставленных в обращениях вопросов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94BA0" w:rsidRPr="00370B8D" w:rsidRDefault="00921ECD" w:rsidP="00921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4101"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и нежилого  помещения, переселение из аварийного жилья, приватизация жилого помещения, обследование жилого помещения на предмет пригодности для проживания, включение в программу переселения из аварийного жилья, ремонт жилого помещения, обследование жилого помещения для определения ущерба после урагана,   с. Новочеремшанск (</w:t>
            </w:r>
            <w:r w:rsidR="00094B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), с. Новая Малыкла (</w:t>
            </w:r>
            <w:r w:rsidR="00094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), с. Новая Куликовка (</w:t>
            </w:r>
            <w:r w:rsidR="00094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. Старая Малыкла (2)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>, п. Станция Якушка (1)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7C6" w:rsidRDefault="00921ECD" w:rsidP="008C4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Третье место в рейтинге тематики заняли вопросы блока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«Муниципального земельного контроля и арендные отношения в области землепользования»</w:t>
            </w:r>
            <w:r w:rsidR="002272A0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834D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5016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C37D3" w:rsidRDefault="00FC27C6" w:rsidP="00FC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C37D3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7D3" w:rsidRPr="00AC1B3F" w:rsidRDefault="005016F3" w:rsidP="0036733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отлов безнадзорных домашних животных, установка лежачих полицейских на дорогах, ремонт ФАП, присвоение звания Ветеран труда Ульяновской области, организация мест для реализации продукции с личных приусадебных участков, ремонт ФАП, доставка дров, оказание помощи семьям военнослужащих в СВО</w:t>
            </w:r>
            <w:r w:rsidR="0036733F">
              <w:rPr>
                <w:rFonts w:ascii="Times New Roman" w:hAnsi="Times New Roman" w:cs="Times New Roman"/>
                <w:sz w:val="28"/>
                <w:szCs w:val="28"/>
              </w:rPr>
              <w:t>, лекарственное обеспечение, качество сотовой связи, установка дорожного знака, камеры по ограничению скорости  и пешеходных переходах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Анализ обращений в разрезе  муниципальных образований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обращений поступило из -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«Новомалыклинское сельское поселение»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BB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от общего количества обращений.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втором месте  по активности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«Новочеремшанское сельское поселение»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обращени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E950D8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D8">
              <w:rPr>
                <w:rFonts w:ascii="Times New Roman" w:hAnsi="Times New Roman" w:cs="Times New Roman"/>
                <w:b/>
                <w:sz w:val="28"/>
                <w:szCs w:val="28"/>
              </w:rPr>
              <w:t>На третьей позиции  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 сельское поселение»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FF480D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Жителями 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якушкинс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было направлено 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6733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жителями МО «Средне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сантимир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ское сельское поселение» - 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обращений.</w:t>
            </w:r>
          </w:p>
          <w:p w:rsidR="001E2DE2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жители:</w:t>
            </w:r>
          </w:p>
          <w:p w:rsidR="001E2DE2" w:rsidRDefault="001E2DE2" w:rsidP="001E2DE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Новочеремшанск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общего количества обращений, 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 или 1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от общего количества обращений, </w:t>
            </w:r>
          </w:p>
          <w:p w:rsidR="001E2DE2" w:rsidRDefault="001E2DE2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 обращение или 9,3%,</w:t>
            </w:r>
          </w:p>
          <w:p w:rsidR="003B04D0" w:rsidRDefault="003B04D0" w:rsidP="003B04D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Абдреево  –  11 обращений или 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1E2DE2" w:rsidRDefault="001E2DE2" w:rsidP="003B04D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Станция Якушка – 10 обращений или 4,4%,</w:t>
            </w:r>
          </w:p>
          <w:p w:rsidR="001E2DE2" w:rsidRDefault="001E2DE2" w:rsidP="003B04D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Якушка – 10 обращений или 4,4%,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Бесовка -8 обращений или 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Елховый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Куст – 6 обращений или 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2D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C37D3" w:rsidRDefault="004C37D3" w:rsidP="002A3D1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обращений в разрезе сельских поселений  показывает  сохранения лидирующих позиций  МО «Новомалыклинское сельское поселение» и МО «Новочеремшанское сельское поселение» что соответствует показателям за 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года  и 20</w:t>
            </w:r>
            <w:r w:rsidR="00C15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рассмотрения вопросов поставленных в обращениях за обзорный период  показал следующее.</w:t>
            </w:r>
          </w:p>
          <w:p w:rsidR="004C37D3" w:rsidRDefault="00DC0CD5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компетенции,</w:t>
            </w:r>
          </w:p>
          <w:p w:rsidR="00FF72EB" w:rsidRDefault="004A1FF0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вопросов) даны разъяснения в ходе проведения личных приемов,</w:t>
            </w:r>
          </w:p>
          <w:p w:rsidR="004C37D3" w:rsidRDefault="002A3D1B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 (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) принят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рассмотрению.</w:t>
            </w:r>
            <w:r w:rsidR="004C37D3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 1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2A3D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D5" w:rsidRDefault="004C37D3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(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количества поставленных на контроль обращений) приняты меры в полном объеме: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F0" w:rsidRDefault="004A1FF0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с. Александровка – устранена авария на водопроводе по ул. Центральная, д.9;</w:t>
            </w:r>
          </w:p>
          <w:p w:rsidR="004A1FF0" w:rsidRDefault="004A1FF0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 –  восстановлено водоснабжение по ул. Центральная, д.37</w:t>
            </w:r>
            <w:r w:rsidR="00382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083" w:rsidRDefault="00382083" w:rsidP="0038208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 с. Абдреево – восстановлено водоснабжение, произведено переподключение врезки на водопроводе по ул. 50 лет Победы, д.58;</w:t>
            </w:r>
          </w:p>
          <w:p w:rsidR="00382083" w:rsidRDefault="00382083" w:rsidP="0038208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 с. Новая Малыкла –  убран навоз по ул. Советская, д.121;</w:t>
            </w:r>
          </w:p>
          <w:p w:rsidR="00A048BA" w:rsidRDefault="00382083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 с. Верхняя Якушка – устранены порывы и утечки на водопроводных сетях по ул. Комсомольская, д.№ 36 и д.№ 62, проведена промывка системы водоснабжения по ул. Московская.</w:t>
            </w:r>
            <w:r w:rsidR="00A0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BA">
              <w:rPr>
                <w:rFonts w:ascii="Times New Roman" w:hAnsi="Times New Roman" w:cs="Times New Roman"/>
                <w:sz w:val="28"/>
                <w:szCs w:val="28"/>
              </w:rPr>
              <w:t xml:space="preserve">№ 166 п. Станция Якушка – работы по демонтажу бани по ул. Мусы </w:t>
            </w:r>
            <w:proofErr w:type="spellStart"/>
            <w:r w:rsidR="00A048BA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A048BA">
              <w:rPr>
                <w:rFonts w:ascii="Times New Roman" w:hAnsi="Times New Roman" w:cs="Times New Roman"/>
                <w:sz w:val="28"/>
                <w:szCs w:val="28"/>
              </w:rPr>
              <w:t>, д.47 выполнены;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 с. Новочеремшанск – проведены работы по ремонту системы водоотведения в подвале подъезда № 3 д.№ 8А по ул. Заводская, течь устранена;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174 с. Александровка – установлен светильник уличного освещения по адресу: с. Александровка, ул. Заречная, д.30А;</w:t>
            </w:r>
            <w:proofErr w:type="gramEnd"/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177 с. Александровка – отремонтированы фонари уличного освещения по ул. Садовая, д.25, ул. Украинская, д.8, д.26;</w:t>
            </w:r>
            <w:proofErr w:type="gramEnd"/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184 с. Новочеремшанск – проведены работы по ремонту системы водоотведения в подвале подъезда № 3 д.№ 8А по ул. Заводская в с. Новочеремшанск, течь устранена;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185 с. Верхняя Якушка – скошена трава вокруг частного дома по адресу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Верхняя Якушка, ул. Комсомольская, д.54;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с. Верхняя Якушка – оказаны меры социальной поддержки отцу военнослужащего в СВО, привезены дрова для печи;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 с. Новочеремшанск – выполнены работы по замене фонаря уличного освещения по адресу: с. Новочеремшанск, ул. Колхозная, д.48;</w:t>
            </w:r>
          </w:p>
          <w:p w:rsidR="00A048BA" w:rsidRDefault="00A048BA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– проведены работы водозаборного устройства по ул. Речная, д.37;</w:t>
            </w:r>
          </w:p>
          <w:p w:rsidR="00784CA8" w:rsidRDefault="00A048BA" w:rsidP="00784C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 с. Абдреево – проведены работы по уборке</w:t>
            </w:r>
            <w:r w:rsidR="0078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A8">
              <w:rPr>
                <w:rFonts w:ascii="Times New Roman" w:hAnsi="Times New Roman" w:cs="Times New Roman"/>
                <w:sz w:val="28"/>
                <w:szCs w:val="28"/>
              </w:rPr>
              <w:t>строительного мусора после строительства велодорожки в с. Абдреево, мусор убран, деревянные крышки на открытые колодцы установлены;</w:t>
            </w:r>
          </w:p>
          <w:p w:rsidR="00A048BA" w:rsidRDefault="00784CA8" w:rsidP="00A048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207 с. Новочеремшанск – выполнены работы по устранению течи в колодце, водозаборная колонка по ул. Мира, д.28 отремонтирована,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планировке выполнены.</w:t>
            </w:r>
            <w:bookmarkStart w:id="0" w:name="_GoBack"/>
            <w:bookmarkEnd w:id="0"/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048B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приняты меры разъяснительного характера.</w:t>
            </w:r>
          </w:p>
          <w:p w:rsidR="004C37D3" w:rsidRDefault="00A048BA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</w:p>
          <w:p w:rsidR="004C37D3" w:rsidRDefault="004C37D3" w:rsidP="0085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083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администрации                                           </w:t>
      </w:r>
      <w:r w:rsidR="001D7070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1D707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2F" w:rsidRPr="00A07F2F" w:rsidRDefault="00A07F2F" w:rsidP="00E6239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7F2F">
        <w:rPr>
          <w:rFonts w:ascii="Times New Roman" w:hAnsi="Times New Roman" w:cs="Times New Roman"/>
          <w:sz w:val="20"/>
          <w:szCs w:val="20"/>
        </w:rPr>
        <w:t>Тел. 8-84-232-2-21-51</w:t>
      </w:r>
    </w:p>
    <w:sectPr w:rsidR="00A07F2F" w:rsidRPr="00A07F2F" w:rsidSect="00C83527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41" w:rsidRDefault="00C40041" w:rsidP="007B5791">
      <w:r>
        <w:separator/>
      </w:r>
    </w:p>
  </w:endnote>
  <w:endnote w:type="continuationSeparator" w:id="0">
    <w:p w:rsidR="00C40041" w:rsidRDefault="00C40041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41" w:rsidRDefault="00C40041" w:rsidP="007B5791">
      <w:r>
        <w:separator/>
      </w:r>
    </w:p>
  </w:footnote>
  <w:footnote w:type="continuationSeparator" w:id="0">
    <w:p w:rsidR="00C40041" w:rsidRDefault="00C40041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E"/>
    <w:rsid w:val="00005639"/>
    <w:rsid w:val="00011AF8"/>
    <w:rsid w:val="0004040F"/>
    <w:rsid w:val="00040995"/>
    <w:rsid w:val="000441FB"/>
    <w:rsid w:val="00044AE7"/>
    <w:rsid w:val="00050105"/>
    <w:rsid w:val="000565DA"/>
    <w:rsid w:val="000566F9"/>
    <w:rsid w:val="00063F95"/>
    <w:rsid w:val="0007528C"/>
    <w:rsid w:val="000757D5"/>
    <w:rsid w:val="00083840"/>
    <w:rsid w:val="00083FC5"/>
    <w:rsid w:val="0009415F"/>
    <w:rsid w:val="00094BA0"/>
    <w:rsid w:val="0009575F"/>
    <w:rsid w:val="000975B0"/>
    <w:rsid w:val="000B528F"/>
    <w:rsid w:val="000D7B03"/>
    <w:rsid w:val="000E6339"/>
    <w:rsid w:val="000F0B44"/>
    <w:rsid w:val="00103610"/>
    <w:rsid w:val="00123F81"/>
    <w:rsid w:val="001310D2"/>
    <w:rsid w:val="00133EE0"/>
    <w:rsid w:val="0013615D"/>
    <w:rsid w:val="001373A2"/>
    <w:rsid w:val="001439F3"/>
    <w:rsid w:val="00145077"/>
    <w:rsid w:val="001606F8"/>
    <w:rsid w:val="001628B2"/>
    <w:rsid w:val="00182519"/>
    <w:rsid w:val="00187BE0"/>
    <w:rsid w:val="001B19DB"/>
    <w:rsid w:val="001B5831"/>
    <w:rsid w:val="001C53C3"/>
    <w:rsid w:val="001C7BD1"/>
    <w:rsid w:val="001D1F0E"/>
    <w:rsid w:val="001D59E3"/>
    <w:rsid w:val="001D7070"/>
    <w:rsid w:val="001E2DE2"/>
    <w:rsid w:val="001E406E"/>
    <w:rsid w:val="001F05D6"/>
    <w:rsid w:val="001F0B0D"/>
    <w:rsid w:val="001F1A35"/>
    <w:rsid w:val="001F6A2D"/>
    <w:rsid w:val="00201548"/>
    <w:rsid w:val="002024CA"/>
    <w:rsid w:val="00217B39"/>
    <w:rsid w:val="00217E20"/>
    <w:rsid w:val="002272A0"/>
    <w:rsid w:val="0022789F"/>
    <w:rsid w:val="00233E22"/>
    <w:rsid w:val="0023731D"/>
    <w:rsid w:val="00244F95"/>
    <w:rsid w:val="00276EFA"/>
    <w:rsid w:val="0028036C"/>
    <w:rsid w:val="00280AED"/>
    <w:rsid w:val="002834DF"/>
    <w:rsid w:val="00295F7E"/>
    <w:rsid w:val="002A19C6"/>
    <w:rsid w:val="002A3D1B"/>
    <w:rsid w:val="002B21BC"/>
    <w:rsid w:val="002B2A95"/>
    <w:rsid w:val="002D77B6"/>
    <w:rsid w:val="002E43DA"/>
    <w:rsid w:val="002E5DDC"/>
    <w:rsid w:val="002F2025"/>
    <w:rsid w:val="00302ED3"/>
    <w:rsid w:val="00305C16"/>
    <w:rsid w:val="00305D75"/>
    <w:rsid w:val="00317EB1"/>
    <w:rsid w:val="0032385B"/>
    <w:rsid w:val="00344A4F"/>
    <w:rsid w:val="003456E9"/>
    <w:rsid w:val="00355375"/>
    <w:rsid w:val="003614C5"/>
    <w:rsid w:val="00363897"/>
    <w:rsid w:val="003638E2"/>
    <w:rsid w:val="0036733F"/>
    <w:rsid w:val="003732D5"/>
    <w:rsid w:val="00382083"/>
    <w:rsid w:val="00383298"/>
    <w:rsid w:val="00384B7F"/>
    <w:rsid w:val="003A46C3"/>
    <w:rsid w:val="003B04D0"/>
    <w:rsid w:val="003D71ED"/>
    <w:rsid w:val="003E2ECB"/>
    <w:rsid w:val="00402886"/>
    <w:rsid w:val="00406F91"/>
    <w:rsid w:val="0041320D"/>
    <w:rsid w:val="00413583"/>
    <w:rsid w:val="00440696"/>
    <w:rsid w:val="00447DCC"/>
    <w:rsid w:val="00450A43"/>
    <w:rsid w:val="00452039"/>
    <w:rsid w:val="0045453E"/>
    <w:rsid w:val="00460601"/>
    <w:rsid w:val="00460CCC"/>
    <w:rsid w:val="00492C1C"/>
    <w:rsid w:val="004A1FF0"/>
    <w:rsid w:val="004B2860"/>
    <w:rsid w:val="004C37D3"/>
    <w:rsid w:val="004C6472"/>
    <w:rsid w:val="004C6DF6"/>
    <w:rsid w:val="004D5EEE"/>
    <w:rsid w:val="004D7D25"/>
    <w:rsid w:val="004E4FC5"/>
    <w:rsid w:val="004E700F"/>
    <w:rsid w:val="004F525B"/>
    <w:rsid w:val="005016F3"/>
    <w:rsid w:val="00503506"/>
    <w:rsid w:val="005177A7"/>
    <w:rsid w:val="00536A6C"/>
    <w:rsid w:val="00562943"/>
    <w:rsid w:val="00573832"/>
    <w:rsid w:val="00577B91"/>
    <w:rsid w:val="005819B2"/>
    <w:rsid w:val="00597B3C"/>
    <w:rsid w:val="005B6C66"/>
    <w:rsid w:val="005D294A"/>
    <w:rsid w:val="005D30B2"/>
    <w:rsid w:val="005F48EC"/>
    <w:rsid w:val="00600B82"/>
    <w:rsid w:val="00604BE8"/>
    <w:rsid w:val="00621204"/>
    <w:rsid w:val="00622318"/>
    <w:rsid w:val="006245F4"/>
    <w:rsid w:val="0062630C"/>
    <w:rsid w:val="006318A8"/>
    <w:rsid w:val="00633C45"/>
    <w:rsid w:val="0064078B"/>
    <w:rsid w:val="006460D5"/>
    <w:rsid w:val="006623EA"/>
    <w:rsid w:val="00664984"/>
    <w:rsid w:val="006753AE"/>
    <w:rsid w:val="00683346"/>
    <w:rsid w:val="006B4754"/>
    <w:rsid w:val="006C2C8E"/>
    <w:rsid w:val="006C6911"/>
    <w:rsid w:val="006F3D95"/>
    <w:rsid w:val="006F6AEA"/>
    <w:rsid w:val="00700226"/>
    <w:rsid w:val="00725DAA"/>
    <w:rsid w:val="00752FDB"/>
    <w:rsid w:val="00756978"/>
    <w:rsid w:val="00761172"/>
    <w:rsid w:val="0077102D"/>
    <w:rsid w:val="0077112E"/>
    <w:rsid w:val="00784CA8"/>
    <w:rsid w:val="00785311"/>
    <w:rsid w:val="007A6DBB"/>
    <w:rsid w:val="007A7576"/>
    <w:rsid w:val="007A7C6A"/>
    <w:rsid w:val="007B5791"/>
    <w:rsid w:val="007B6A65"/>
    <w:rsid w:val="007C29B6"/>
    <w:rsid w:val="007D3BD5"/>
    <w:rsid w:val="007E1A55"/>
    <w:rsid w:val="007E4AD7"/>
    <w:rsid w:val="0080004C"/>
    <w:rsid w:val="00804C7F"/>
    <w:rsid w:val="00821CB6"/>
    <w:rsid w:val="00821CEF"/>
    <w:rsid w:val="00827081"/>
    <w:rsid w:val="00835598"/>
    <w:rsid w:val="0083628A"/>
    <w:rsid w:val="008403CA"/>
    <w:rsid w:val="00840D4F"/>
    <w:rsid w:val="00841DDD"/>
    <w:rsid w:val="00847A10"/>
    <w:rsid w:val="00851ADA"/>
    <w:rsid w:val="00857055"/>
    <w:rsid w:val="00870D33"/>
    <w:rsid w:val="0088705A"/>
    <w:rsid w:val="008916AB"/>
    <w:rsid w:val="0089533F"/>
    <w:rsid w:val="008A2928"/>
    <w:rsid w:val="008A6B7B"/>
    <w:rsid w:val="008A6CA9"/>
    <w:rsid w:val="008B7B4D"/>
    <w:rsid w:val="008C47A7"/>
    <w:rsid w:val="008D1E50"/>
    <w:rsid w:val="008E0B7C"/>
    <w:rsid w:val="008E25DD"/>
    <w:rsid w:val="008E4E00"/>
    <w:rsid w:val="008F1A57"/>
    <w:rsid w:val="009077FC"/>
    <w:rsid w:val="00921ECD"/>
    <w:rsid w:val="00931096"/>
    <w:rsid w:val="00950EDC"/>
    <w:rsid w:val="00953CEF"/>
    <w:rsid w:val="00983169"/>
    <w:rsid w:val="00984570"/>
    <w:rsid w:val="009B44FA"/>
    <w:rsid w:val="009D06F3"/>
    <w:rsid w:val="009F1793"/>
    <w:rsid w:val="00A045C3"/>
    <w:rsid w:val="00A048BA"/>
    <w:rsid w:val="00A07F2F"/>
    <w:rsid w:val="00A147CC"/>
    <w:rsid w:val="00A21500"/>
    <w:rsid w:val="00A4405F"/>
    <w:rsid w:val="00A537AC"/>
    <w:rsid w:val="00A67DAE"/>
    <w:rsid w:val="00A75283"/>
    <w:rsid w:val="00A9172C"/>
    <w:rsid w:val="00A93862"/>
    <w:rsid w:val="00AA7CEA"/>
    <w:rsid w:val="00AB5DED"/>
    <w:rsid w:val="00AC521D"/>
    <w:rsid w:val="00AC722F"/>
    <w:rsid w:val="00AD10AB"/>
    <w:rsid w:val="00AE50C8"/>
    <w:rsid w:val="00B05F90"/>
    <w:rsid w:val="00B142C9"/>
    <w:rsid w:val="00B76C59"/>
    <w:rsid w:val="00BB21F5"/>
    <w:rsid w:val="00BB50A0"/>
    <w:rsid w:val="00BC3DBF"/>
    <w:rsid w:val="00BC6CD2"/>
    <w:rsid w:val="00BE0132"/>
    <w:rsid w:val="00BE5D7D"/>
    <w:rsid w:val="00BE7D25"/>
    <w:rsid w:val="00C03855"/>
    <w:rsid w:val="00C05148"/>
    <w:rsid w:val="00C1138A"/>
    <w:rsid w:val="00C159A5"/>
    <w:rsid w:val="00C1621B"/>
    <w:rsid w:val="00C26585"/>
    <w:rsid w:val="00C26690"/>
    <w:rsid w:val="00C34D28"/>
    <w:rsid w:val="00C40041"/>
    <w:rsid w:val="00C4223C"/>
    <w:rsid w:val="00C42CE9"/>
    <w:rsid w:val="00C6143D"/>
    <w:rsid w:val="00C67818"/>
    <w:rsid w:val="00C706BB"/>
    <w:rsid w:val="00C83527"/>
    <w:rsid w:val="00C8628C"/>
    <w:rsid w:val="00C872EA"/>
    <w:rsid w:val="00C90856"/>
    <w:rsid w:val="00C92871"/>
    <w:rsid w:val="00C948B6"/>
    <w:rsid w:val="00CA7E7D"/>
    <w:rsid w:val="00CB4101"/>
    <w:rsid w:val="00CB4BAF"/>
    <w:rsid w:val="00CB63A8"/>
    <w:rsid w:val="00CD09CA"/>
    <w:rsid w:val="00CD30A5"/>
    <w:rsid w:val="00CD332C"/>
    <w:rsid w:val="00CE1317"/>
    <w:rsid w:val="00CE63DF"/>
    <w:rsid w:val="00D04B2D"/>
    <w:rsid w:val="00D13AD2"/>
    <w:rsid w:val="00D33C62"/>
    <w:rsid w:val="00D354A8"/>
    <w:rsid w:val="00D436A7"/>
    <w:rsid w:val="00D5508D"/>
    <w:rsid w:val="00D944B0"/>
    <w:rsid w:val="00D95150"/>
    <w:rsid w:val="00DB53A9"/>
    <w:rsid w:val="00DC0CD5"/>
    <w:rsid w:val="00DC6A23"/>
    <w:rsid w:val="00DE1E01"/>
    <w:rsid w:val="00DE3B67"/>
    <w:rsid w:val="00DF29D8"/>
    <w:rsid w:val="00E11459"/>
    <w:rsid w:val="00E1200D"/>
    <w:rsid w:val="00E13039"/>
    <w:rsid w:val="00E1754C"/>
    <w:rsid w:val="00E33170"/>
    <w:rsid w:val="00E40553"/>
    <w:rsid w:val="00E43BE4"/>
    <w:rsid w:val="00E43EFF"/>
    <w:rsid w:val="00E47F14"/>
    <w:rsid w:val="00E6239E"/>
    <w:rsid w:val="00E634C7"/>
    <w:rsid w:val="00E67C5D"/>
    <w:rsid w:val="00E877A3"/>
    <w:rsid w:val="00E90438"/>
    <w:rsid w:val="00E950D8"/>
    <w:rsid w:val="00EA3DD1"/>
    <w:rsid w:val="00EB7D60"/>
    <w:rsid w:val="00EC0974"/>
    <w:rsid w:val="00EC3E49"/>
    <w:rsid w:val="00ED2E1B"/>
    <w:rsid w:val="00EF7812"/>
    <w:rsid w:val="00F12724"/>
    <w:rsid w:val="00F157CC"/>
    <w:rsid w:val="00F21606"/>
    <w:rsid w:val="00F224B5"/>
    <w:rsid w:val="00F2402B"/>
    <w:rsid w:val="00F2503D"/>
    <w:rsid w:val="00F323EB"/>
    <w:rsid w:val="00F34B2B"/>
    <w:rsid w:val="00F40E21"/>
    <w:rsid w:val="00F502A5"/>
    <w:rsid w:val="00F51BB7"/>
    <w:rsid w:val="00F56879"/>
    <w:rsid w:val="00F60F81"/>
    <w:rsid w:val="00F71A28"/>
    <w:rsid w:val="00FA46C9"/>
    <w:rsid w:val="00FC27C6"/>
    <w:rsid w:val="00FC5ED0"/>
    <w:rsid w:val="00FE3485"/>
    <w:rsid w:val="00FF0DBB"/>
    <w:rsid w:val="00FF480D"/>
    <w:rsid w:val="00FF581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semiHidden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4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semiHidden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4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lyk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mo.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Lubov</cp:lastModifiedBy>
  <cp:revision>10</cp:revision>
  <cp:lastPrinted>2023-10-11T12:18:00Z</cp:lastPrinted>
  <dcterms:created xsi:type="dcterms:W3CDTF">2023-10-10T06:49:00Z</dcterms:created>
  <dcterms:modified xsi:type="dcterms:W3CDTF">2023-10-11T12:18:00Z</dcterms:modified>
</cp:coreProperties>
</file>