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УТВЕРЖДАЮ: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Глава администрации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муниципального образования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«Новомалыклинский район»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Пуреськина А.Д.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План проведения экспертизы нормативных правовых актов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муниципального образования «Новомалыклинский район», затрагивающих вопросы осуществления предпринимательской и инвестиционной деятельности на </w:t>
      </w:r>
      <w:r>
        <w:rPr>
          <w:rFonts w:cs="Times New Roman" w:ascii="Times New Roman" w:hAnsi="Times New Roman"/>
          <w:sz w:val="26"/>
          <w:szCs w:val="26"/>
          <w:lang w:val="en-US"/>
        </w:rPr>
        <w:t>II</w:t>
      </w:r>
      <w:r>
        <w:rPr>
          <w:rFonts w:cs="Times New Roman" w:ascii="Times New Roman" w:hAnsi="Times New Roman"/>
          <w:sz w:val="26"/>
          <w:szCs w:val="26"/>
        </w:rPr>
        <w:t xml:space="preserve"> полугодие 2017 года.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/>
      </w:r>
    </w:p>
    <w:tbl>
      <w:tblPr>
        <w:tblStyle w:val="a3"/>
        <w:tblpPr w:bottomFromText="0" w:horzAnchor="margin" w:leftFromText="180" w:rightFromText="180" w:tblpX="0" w:tblpY="831" w:topFromText="0" w:vertAnchor="text"/>
        <w:tblW w:w="1442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4"/>
        <w:gridCol w:w="4192"/>
        <w:gridCol w:w="5527"/>
        <w:gridCol w:w="2127"/>
        <w:gridCol w:w="1985"/>
      </w:tblGrid>
      <w:tr>
        <w:trPr/>
        <w:tc>
          <w:tcPr>
            <w:tcW w:w="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№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п/п</w:t>
            </w:r>
          </w:p>
        </w:tc>
        <w:tc>
          <w:tcPr>
            <w:tcW w:w="41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Наименование нормативных правовых актов</w:t>
            </w:r>
          </w:p>
        </w:tc>
        <w:tc>
          <w:tcPr>
            <w:tcW w:w="55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Заявитель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Дата начала экспертизы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Срок завершения экспертизы</w:t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1</w:t>
            </w:r>
          </w:p>
        </w:tc>
        <w:tc>
          <w:tcPr>
            <w:tcW w:w="41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Постановление администрации муниципального образования «Новомалыклинский район» № 369 от 26.06.2013</w:t>
            </w:r>
          </w:p>
        </w:tc>
        <w:tc>
          <w:tcPr>
            <w:tcW w:w="55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Управление экономического и стратегического планирования администрации муниципального образования «Новомалыклинский район»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13.11.2017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20.12.2017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129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Начальник Управления </w:t>
      </w:r>
    </w:p>
    <w:p>
      <w:pPr>
        <w:pStyle w:val="Normal"/>
        <w:tabs>
          <w:tab w:val="clear" w:pos="708"/>
          <w:tab w:val="left" w:pos="129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экономического и стратегического</w:t>
      </w:r>
      <w:bookmarkStart w:id="0" w:name="_GoBack"/>
      <w:bookmarkEnd w:id="0"/>
    </w:p>
    <w:p>
      <w:pPr>
        <w:pStyle w:val="Normal"/>
        <w:tabs>
          <w:tab w:val="clear" w:pos="708"/>
          <w:tab w:val="left" w:pos="129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планирования администрации муниципального </w:t>
      </w:r>
    </w:p>
    <w:p>
      <w:pPr>
        <w:pStyle w:val="Normal"/>
        <w:tabs>
          <w:tab w:val="clear" w:pos="708"/>
          <w:tab w:val="left" w:pos="129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образования «Новомалыклинский район»                                                                                                                           Л.П. Синицина</w:t>
      </w:r>
    </w:p>
    <w:p>
      <w:pPr>
        <w:pStyle w:val="Normal"/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1134" w:gutter="0" w:header="0" w:top="1701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42c5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23517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Application>LibreOffice/7.2.7.2$Windows_x86 LibreOffice_project/8d71d29d553c0f7dcbfa38fbfda25ee34cce99a2</Application>
  <AppVersion>15.0000</AppVersion>
  <Pages>1</Pages>
  <Words>80</Words>
  <Characters>739</Characters>
  <CharactersWithSpaces>926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2016-10-18T10:48:00Z</dcterms:created>
  <dc:creator>User</dc:creator>
  <dc:description/>
  <dc:language>ru-RU</dc:language>
  <cp:lastModifiedBy/>
  <dcterms:modified xsi:type="dcterms:W3CDTF">2023-01-24T15:24:51Z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